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FBFB3" w14:textId="77777777" w:rsidR="00964D60" w:rsidRPr="006C7595" w:rsidRDefault="00964D60" w:rsidP="00964D60">
      <w:pPr>
        <w:pStyle w:val="Antrat1"/>
        <w:jc w:val="right"/>
        <w:rPr>
          <w:rFonts w:ascii="Calibri Light" w:hAnsi="Calibri Light" w:cs="Calibri Light"/>
          <w:sz w:val="22"/>
          <w:szCs w:val="22"/>
        </w:rPr>
      </w:pPr>
      <w:bookmarkStart w:id="0" w:name="_Toc144112198"/>
      <w:r w:rsidRPr="006C7595">
        <w:rPr>
          <w:rFonts w:ascii="Calibri Light" w:hAnsi="Calibri Light" w:cs="Calibri Light"/>
          <w:color w:val="0070C0"/>
          <w:sz w:val="22"/>
          <w:szCs w:val="22"/>
        </w:rPr>
        <w:t>Pirkimo sąlygų 1 priedas „Terminai“</w:t>
      </w:r>
      <w:bookmarkEnd w:id="0"/>
    </w:p>
    <w:p w14:paraId="07EA2D8B" w14:textId="77777777" w:rsidR="00964D60" w:rsidRPr="006C7595" w:rsidRDefault="00964D60" w:rsidP="00964D60">
      <w:pPr>
        <w:shd w:val="clear" w:color="auto" w:fill="FFFFFF"/>
        <w:spacing w:after="0" w:line="240" w:lineRule="auto"/>
        <w:jc w:val="right"/>
        <w:rPr>
          <w:rFonts w:ascii="Calibri Light" w:eastAsia="Calibri" w:hAnsi="Calibri Light" w:cs="Calibri Light"/>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964D60" w:rsidRPr="006C7595" w14:paraId="290511F6" w14:textId="77777777" w:rsidTr="00771FE6">
        <w:trPr>
          <w:trHeight w:val="20"/>
        </w:trPr>
        <w:tc>
          <w:tcPr>
            <w:tcW w:w="726" w:type="dxa"/>
            <w:shd w:val="clear" w:color="auto" w:fill="D9D9D9" w:themeFill="background1" w:themeFillShade="D9"/>
            <w:tcMar>
              <w:top w:w="0" w:type="dxa"/>
              <w:left w:w="108" w:type="dxa"/>
              <w:bottom w:w="0" w:type="dxa"/>
              <w:right w:w="108" w:type="dxa"/>
            </w:tcMar>
          </w:tcPr>
          <w:p w14:paraId="3DE1D61C" w14:textId="193CFF91" w:rsidR="00964D60" w:rsidRPr="006C7595" w:rsidRDefault="00964D60" w:rsidP="00771FE6">
            <w:pPr>
              <w:jc w:val="center"/>
              <w:rPr>
                <w:rFonts w:ascii="Calibri Light" w:hAnsi="Calibri Light" w:cs="Calibri Light"/>
                <w:b/>
                <w:bCs/>
                <w:sz w:val="22"/>
                <w:szCs w:val="22"/>
              </w:rPr>
            </w:pPr>
            <w:r w:rsidRPr="006C7595">
              <w:rPr>
                <w:rFonts w:ascii="Calibri Light" w:hAnsi="Calibri Light" w:cs="Calibri Light"/>
                <w:b/>
                <w:bCs/>
                <w:sz w:val="22"/>
                <w:szCs w:val="22"/>
              </w:rPr>
              <w:t>Eil.</w:t>
            </w:r>
            <w:r w:rsidR="005A3094" w:rsidRPr="006C7595">
              <w:rPr>
                <w:rFonts w:ascii="Calibri Light" w:hAnsi="Calibri Light" w:cs="Calibri Light"/>
                <w:b/>
                <w:bCs/>
                <w:sz w:val="22"/>
                <w:szCs w:val="22"/>
              </w:rPr>
              <w:t xml:space="preserve"> </w:t>
            </w:r>
            <w:r w:rsidRPr="006C7595">
              <w:rPr>
                <w:rFonts w:ascii="Calibri Light" w:hAnsi="Calibri Light" w:cs="Calibri Light"/>
                <w:b/>
                <w:bCs/>
                <w:sz w:val="22"/>
                <w:szCs w:val="22"/>
              </w:rPr>
              <w:t>Nr.</w:t>
            </w:r>
          </w:p>
        </w:tc>
        <w:tc>
          <w:tcPr>
            <w:tcW w:w="2531" w:type="dxa"/>
            <w:shd w:val="clear" w:color="auto" w:fill="D9D9D9" w:themeFill="background1" w:themeFillShade="D9"/>
            <w:tcMar>
              <w:top w:w="0" w:type="dxa"/>
              <w:left w:w="108" w:type="dxa"/>
              <w:bottom w:w="0" w:type="dxa"/>
              <w:right w:w="108" w:type="dxa"/>
            </w:tcMar>
          </w:tcPr>
          <w:p w14:paraId="1BDFB4E2" w14:textId="77777777" w:rsidR="00964D60" w:rsidRPr="006C7595" w:rsidRDefault="00964D60" w:rsidP="00771FE6">
            <w:pPr>
              <w:jc w:val="center"/>
              <w:rPr>
                <w:rFonts w:ascii="Calibri Light" w:hAnsi="Calibri Light" w:cs="Calibri Light"/>
                <w:b/>
                <w:bCs/>
                <w:sz w:val="22"/>
                <w:szCs w:val="22"/>
              </w:rPr>
            </w:pPr>
            <w:r w:rsidRPr="006C7595">
              <w:rPr>
                <w:rFonts w:ascii="Calibri Light" w:hAnsi="Calibri Light" w:cs="Calibri Light"/>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702B0B3B" w14:textId="77777777" w:rsidR="00964D60" w:rsidRPr="006C7595" w:rsidRDefault="00964D60" w:rsidP="00771FE6">
            <w:pPr>
              <w:spacing w:after="0"/>
              <w:jc w:val="center"/>
              <w:rPr>
                <w:rFonts w:ascii="Calibri Light" w:hAnsi="Calibri Light" w:cs="Calibri Light"/>
                <w:b/>
                <w:sz w:val="22"/>
                <w:szCs w:val="22"/>
              </w:rPr>
            </w:pPr>
            <w:r w:rsidRPr="006C7595">
              <w:rPr>
                <w:rFonts w:ascii="Calibri Light" w:hAnsi="Calibri Light" w:cs="Calibri Light"/>
                <w:b/>
                <w:sz w:val="22"/>
                <w:szCs w:val="22"/>
              </w:rPr>
              <w:t>DATA/DIENŲ SKAIČIUS/ LAIKAS</w:t>
            </w:r>
          </w:p>
          <w:p w14:paraId="3E5ABB10" w14:textId="77777777" w:rsidR="00964D60" w:rsidRPr="006C7595" w:rsidRDefault="00964D60" w:rsidP="00771FE6">
            <w:pPr>
              <w:spacing w:after="0"/>
              <w:jc w:val="center"/>
              <w:rPr>
                <w:rFonts w:ascii="Calibri Light" w:hAnsi="Calibri Light" w:cs="Calibri Light"/>
                <w:sz w:val="22"/>
                <w:szCs w:val="22"/>
              </w:rPr>
            </w:pPr>
            <w:r w:rsidRPr="006C7595">
              <w:rPr>
                <w:rFonts w:ascii="Calibri Light" w:hAnsi="Calibri Light" w:cs="Calibri Light"/>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39C72C8E" w14:textId="77777777" w:rsidR="00964D60" w:rsidRPr="006C7595" w:rsidRDefault="00964D60" w:rsidP="00771FE6">
            <w:pPr>
              <w:jc w:val="center"/>
              <w:rPr>
                <w:rFonts w:ascii="Calibri Light" w:hAnsi="Calibri Light" w:cs="Calibri Light"/>
                <w:b/>
                <w:sz w:val="22"/>
                <w:szCs w:val="22"/>
              </w:rPr>
            </w:pPr>
            <w:r w:rsidRPr="006C7595">
              <w:rPr>
                <w:rFonts w:ascii="Calibri Light" w:hAnsi="Calibri Light" w:cs="Calibri Light"/>
                <w:b/>
                <w:sz w:val="22"/>
                <w:szCs w:val="22"/>
              </w:rPr>
              <w:t>PASTABOS</w:t>
            </w:r>
          </w:p>
        </w:tc>
      </w:tr>
      <w:tr w:rsidR="00964D60" w:rsidRPr="006C7595" w14:paraId="00AF221B" w14:textId="77777777" w:rsidTr="00771FE6">
        <w:trPr>
          <w:trHeight w:val="20"/>
        </w:trPr>
        <w:tc>
          <w:tcPr>
            <w:tcW w:w="726" w:type="dxa"/>
            <w:shd w:val="clear" w:color="auto" w:fill="auto"/>
            <w:tcMar>
              <w:top w:w="0" w:type="dxa"/>
              <w:left w:w="108" w:type="dxa"/>
              <w:bottom w:w="0" w:type="dxa"/>
              <w:right w:w="108" w:type="dxa"/>
            </w:tcMar>
          </w:tcPr>
          <w:p w14:paraId="428EE40E"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1.</w:t>
            </w:r>
          </w:p>
        </w:tc>
        <w:tc>
          <w:tcPr>
            <w:tcW w:w="2531" w:type="dxa"/>
            <w:shd w:val="clear" w:color="auto" w:fill="auto"/>
            <w:tcMar>
              <w:top w:w="0" w:type="dxa"/>
              <w:left w:w="108" w:type="dxa"/>
              <w:bottom w:w="0" w:type="dxa"/>
              <w:right w:w="108" w:type="dxa"/>
            </w:tcMar>
          </w:tcPr>
          <w:p w14:paraId="7ECFD72E" w14:textId="77777777" w:rsidR="00964D60" w:rsidRPr="006C7595" w:rsidRDefault="00964D60" w:rsidP="00771FE6">
            <w:pPr>
              <w:keepNext/>
              <w:spacing w:after="0" w:line="240" w:lineRule="auto"/>
              <w:rPr>
                <w:rFonts w:ascii="Calibri Light" w:hAnsi="Calibri Light" w:cs="Calibri Light"/>
                <w:sz w:val="22"/>
                <w:szCs w:val="22"/>
              </w:rPr>
            </w:pPr>
            <w:r w:rsidRPr="006C7595">
              <w:rPr>
                <w:rFonts w:ascii="Calibri Light" w:hAnsi="Calibri Light" w:cs="Calibri Light"/>
                <w:bCs/>
                <w:sz w:val="22"/>
                <w:szCs w:val="22"/>
              </w:rPr>
              <w:t>Pasiūlymų pateikimo terminas</w:t>
            </w:r>
          </w:p>
        </w:tc>
        <w:tc>
          <w:tcPr>
            <w:tcW w:w="3643" w:type="dxa"/>
            <w:shd w:val="clear" w:color="auto" w:fill="auto"/>
            <w:tcMar>
              <w:top w:w="0" w:type="dxa"/>
              <w:left w:w="108" w:type="dxa"/>
              <w:bottom w:w="0" w:type="dxa"/>
              <w:right w:w="108" w:type="dxa"/>
            </w:tcMar>
          </w:tcPr>
          <w:p w14:paraId="067F07B6"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nurodytas skelbime </w:t>
            </w:r>
          </w:p>
        </w:tc>
        <w:tc>
          <w:tcPr>
            <w:tcW w:w="2954" w:type="dxa"/>
            <w:shd w:val="clear" w:color="auto" w:fill="auto"/>
            <w:tcMar>
              <w:top w:w="0" w:type="dxa"/>
              <w:left w:w="108" w:type="dxa"/>
              <w:bottom w:w="0" w:type="dxa"/>
              <w:right w:w="108" w:type="dxa"/>
            </w:tcMar>
          </w:tcPr>
          <w:p w14:paraId="5257784E" w14:textId="77777777" w:rsidR="00964D60" w:rsidRPr="006C7595" w:rsidRDefault="00964D60" w:rsidP="00771FE6">
            <w:pPr>
              <w:spacing w:after="0" w:line="240" w:lineRule="auto"/>
              <w:rPr>
                <w:rFonts w:ascii="Calibri Light" w:hAnsi="Calibri Light" w:cs="Calibri Light"/>
                <w:iCs/>
                <w:sz w:val="22"/>
                <w:szCs w:val="22"/>
              </w:rPr>
            </w:pPr>
            <w:r w:rsidRPr="006C7595">
              <w:rPr>
                <w:rFonts w:ascii="Calibri Light" w:hAnsi="Calibri Light" w:cs="Calibri Light"/>
                <w:sz w:val="22"/>
                <w:szCs w:val="22"/>
              </w:rPr>
              <w:t>PS turi teisę pratęsti pasiūlymų pateikimo terminą.</w:t>
            </w:r>
          </w:p>
        </w:tc>
      </w:tr>
      <w:tr w:rsidR="00964D60" w:rsidRPr="006C7595" w14:paraId="63DCAB1A" w14:textId="77777777" w:rsidTr="00771FE6">
        <w:trPr>
          <w:trHeight w:val="20"/>
        </w:trPr>
        <w:tc>
          <w:tcPr>
            <w:tcW w:w="726" w:type="dxa"/>
            <w:shd w:val="clear" w:color="auto" w:fill="auto"/>
            <w:tcMar>
              <w:top w:w="0" w:type="dxa"/>
              <w:left w:w="108" w:type="dxa"/>
              <w:bottom w:w="0" w:type="dxa"/>
              <w:right w:w="108" w:type="dxa"/>
            </w:tcMar>
          </w:tcPr>
          <w:p w14:paraId="59BC0A26"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2.</w:t>
            </w:r>
          </w:p>
        </w:tc>
        <w:tc>
          <w:tcPr>
            <w:tcW w:w="2531" w:type="dxa"/>
            <w:shd w:val="clear" w:color="auto" w:fill="auto"/>
            <w:tcMar>
              <w:top w:w="0" w:type="dxa"/>
              <w:left w:w="108" w:type="dxa"/>
              <w:bottom w:w="0" w:type="dxa"/>
              <w:right w:w="108" w:type="dxa"/>
            </w:tcMar>
          </w:tcPr>
          <w:p w14:paraId="1DDE3152" w14:textId="77777777" w:rsidR="00964D60" w:rsidRPr="006C7595" w:rsidRDefault="00964D60" w:rsidP="00771FE6">
            <w:pPr>
              <w:keepNext/>
              <w:spacing w:after="0" w:line="240" w:lineRule="auto"/>
              <w:rPr>
                <w:rFonts w:ascii="Calibri Light" w:hAnsi="Calibri Light" w:cs="Calibri Light"/>
                <w:sz w:val="22"/>
                <w:szCs w:val="22"/>
              </w:rPr>
            </w:pPr>
            <w:r w:rsidRPr="006C7595">
              <w:rPr>
                <w:rFonts w:ascii="Calibri Light" w:eastAsia="Times New Roman" w:hAnsi="Calibri Light" w:cs="Calibri Light"/>
                <w:sz w:val="22"/>
                <w:szCs w:val="22"/>
              </w:rPr>
              <w:t>Pradinis susipažinimas su CVP IS priemonėmis gautais pasiūlymais</w:t>
            </w:r>
          </w:p>
        </w:tc>
        <w:tc>
          <w:tcPr>
            <w:tcW w:w="3643" w:type="dxa"/>
            <w:shd w:val="clear" w:color="auto" w:fill="auto"/>
            <w:tcMar>
              <w:top w:w="0" w:type="dxa"/>
              <w:left w:w="108" w:type="dxa"/>
              <w:bottom w:w="0" w:type="dxa"/>
              <w:right w:w="108" w:type="dxa"/>
            </w:tcMar>
          </w:tcPr>
          <w:p w14:paraId="7016C9BD" w14:textId="0325060C"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Pradedamas ne anksčiau nei </w:t>
            </w:r>
            <w:r w:rsidRPr="006C7595">
              <w:rPr>
                <w:rFonts w:ascii="Calibri Light" w:hAnsi="Calibri Light" w:cs="Calibri Light"/>
                <w:color w:val="000000" w:themeColor="text1"/>
                <w:sz w:val="22"/>
                <w:szCs w:val="22"/>
              </w:rPr>
              <w:t xml:space="preserve">po </w:t>
            </w:r>
            <w:r w:rsidR="00581E63">
              <w:rPr>
                <w:rFonts w:ascii="Calibri Light" w:hAnsi="Calibri Light" w:cs="Calibri Light"/>
                <w:color w:val="000000" w:themeColor="text1"/>
                <w:sz w:val="22"/>
                <w:szCs w:val="22"/>
              </w:rPr>
              <w:t xml:space="preserve">30 </w:t>
            </w:r>
            <w:r w:rsidRPr="006C7595">
              <w:rPr>
                <w:rFonts w:ascii="Calibri Light" w:hAnsi="Calibri Light" w:cs="Calibri Light"/>
                <w:color w:val="000000" w:themeColor="text1"/>
                <w:sz w:val="22"/>
                <w:szCs w:val="22"/>
              </w:rPr>
              <w:t>minučių</w:t>
            </w:r>
            <w:r w:rsidRPr="006C7595">
              <w:rPr>
                <w:rFonts w:ascii="Calibri Light" w:hAnsi="Calibri Light" w:cs="Calibri Light"/>
                <w:sz w:val="22"/>
                <w:szCs w:val="22"/>
              </w:rPr>
              <w:t xml:space="preserve"> po pasiūlymų pateikimo termino pabaigos</w:t>
            </w:r>
          </w:p>
        </w:tc>
        <w:tc>
          <w:tcPr>
            <w:tcW w:w="2954" w:type="dxa"/>
            <w:shd w:val="clear" w:color="auto" w:fill="auto"/>
            <w:tcMar>
              <w:top w:w="0" w:type="dxa"/>
              <w:left w:w="108" w:type="dxa"/>
              <w:bottom w:w="0" w:type="dxa"/>
              <w:right w:w="108" w:type="dxa"/>
            </w:tcMar>
          </w:tcPr>
          <w:p w14:paraId="35464548" w14:textId="77777777" w:rsidR="00964D60" w:rsidRPr="006C7595" w:rsidRDefault="00964D60" w:rsidP="00771FE6">
            <w:pPr>
              <w:spacing w:after="0" w:line="240" w:lineRule="auto"/>
              <w:rPr>
                <w:rFonts w:ascii="Calibri Light" w:hAnsi="Calibri Light" w:cs="Calibri Light"/>
                <w:iCs/>
                <w:sz w:val="22"/>
                <w:szCs w:val="22"/>
              </w:rPr>
            </w:pPr>
          </w:p>
        </w:tc>
      </w:tr>
      <w:tr w:rsidR="00964D60" w:rsidRPr="006C7595" w14:paraId="4C39AE6F" w14:textId="77777777" w:rsidTr="00AA4F85">
        <w:trPr>
          <w:trHeight w:val="1168"/>
        </w:trPr>
        <w:tc>
          <w:tcPr>
            <w:tcW w:w="726" w:type="dxa"/>
            <w:shd w:val="clear" w:color="auto" w:fill="auto"/>
            <w:tcMar>
              <w:top w:w="0" w:type="dxa"/>
              <w:left w:w="108" w:type="dxa"/>
              <w:bottom w:w="0" w:type="dxa"/>
              <w:right w:w="108" w:type="dxa"/>
            </w:tcMar>
          </w:tcPr>
          <w:p w14:paraId="239CFD62"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3.</w:t>
            </w:r>
          </w:p>
        </w:tc>
        <w:tc>
          <w:tcPr>
            <w:tcW w:w="2531" w:type="dxa"/>
            <w:shd w:val="clear" w:color="auto" w:fill="auto"/>
            <w:tcMar>
              <w:top w:w="0" w:type="dxa"/>
              <w:left w:w="108" w:type="dxa"/>
              <w:bottom w:w="0" w:type="dxa"/>
              <w:right w:w="108" w:type="dxa"/>
            </w:tcMar>
          </w:tcPr>
          <w:p w14:paraId="58B15285"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sz w:val="22"/>
                <w:szCs w:val="22"/>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25B7A1D1" w14:textId="68949FF4" w:rsidR="00964D60" w:rsidRPr="006C7595" w:rsidRDefault="00AA4F85" w:rsidP="00771FE6">
            <w:pPr>
              <w:spacing w:after="0" w:line="240" w:lineRule="auto"/>
              <w:rPr>
                <w:rFonts w:ascii="Calibri Light" w:hAnsi="Calibri Light" w:cs="Calibri Light"/>
                <w:sz w:val="22"/>
                <w:szCs w:val="22"/>
              </w:rPr>
            </w:pPr>
            <w:r w:rsidRPr="00AA4F85">
              <w:rPr>
                <w:rFonts w:ascii="Calibri Light" w:hAnsi="Calibri Light" w:cs="Calibri Light"/>
                <w:sz w:val="22"/>
                <w:szCs w:val="22"/>
              </w:rPr>
              <w:t>10 (dešimt)</w:t>
            </w:r>
            <w:r w:rsidR="00964D60" w:rsidRPr="00AA4F85">
              <w:rPr>
                <w:rFonts w:ascii="Calibri Light" w:hAnsi="Calibri Light" w:cs="Calibri Light"/>
                <w:sz w:val="22"/>
                <w:szCs w:val="22"/>
              </w:rPr>
              <w:t xml:space="preserve"> dienų iki pasiūlymų pateikimo termino </w:t>
            </w:r>
            <w:r w:rsidR="00964D60" w:rsidRPr="006C7595">
              <w:rPr>
                <w:rFonts w:ascii="Calibri Light" w:hAnsi="Calibri Light" w:cs="Calibri Light"/>
                <w:sz w:val="22"/>
                <w:szCs w:val="22"/>
              </w:rPr>
              <w:t>dienos</w:t>
            </w:r>
          </w:p>
        </w:tc>
        <w:tc>
          <w:tcPr>
            <w:tcW w:w="2954" w:type="dxa"/>
            <w:shd w:val="clear" w:color="auto" w:fill="auto"/>
            <w:tcMar>
              <w:top w:w="0" w:type="dxa"/>
              <w:left w:w="108" w:type="dxa"/>
              <w:bottom w:w="0" w:type="dxa"/>
              <w:right w:w="108" w:type="dxa"/>
            </w:tcMar>
          </w:tcPr>
          <w:p w14:paraId="3250437C" w14:textId="77777777" w:rsidR="00964D60" w:rsidRPr="006C7595" w:rsidRDefault="00964D60" w:rsidP="00AA4F85">
            <w:pPr>
              <w:spacing w:after="0" w:line="240" w:lineRule="auto"/>
              <w:rPr>
                <w:rFonts w:ascii="Calibri Light" w:hAnsi="Calibri Light" w:cs="Calibri Light"/>
                <w:iCs/>
                <w:color w:val="7030A0"/>
                <w:sz w:val="22"/>
                <w:szCs w:val="22"/>
              </w:rPr>
            </w:pPr>
          </w:p>
        </w:tc>
      </w:tr>
      <w:tr w:rsidR="00964D60" w:rsidRPr="006C7595" w14:paraId="0AF7133B" w14:textId="77777777" w:rsidTr="00771FE6">
        <w:trPr>
          <w:trHeight w:val="20"/>
        </w:trPr>
        <w:tc>
          <w:tcPr>
            <w:tcW w:w="726" w:type="dxa"/>
            <w:shd w:val="clear" w:color="auto" w:fill="auto"/>
            <w:tcMar>
              <w:top w:w="0" w:type="dxa"/>
              <w:left w:w="108" w:type="dxa"/>
              <w:bottom w:w="0" w:type="dxa"/>
              <w:right w:w="108" w:type="dxa"/>
            </w:tcMar>
          </w:tcPr>
          <w:p w14:paraId="5BE5AF9D"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158F0B54"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2BB26192" w14:textId="2E11ABEF" w:rsidR="00964D60" w:rsidRPr="006C7595" w:rsidRDefault="00AA4F85" w:rsidP="00771FE6">
            <w:pPr>
              <w:spacing w:after="0" w:line="240" w:lineRule="auto"/>
              <w:rPr>
                <w:rFonts w:ascii="Calibri Light" w:hAnsi="Calibri Light" w:cs="Calibri Light"/>
                <w:sz w:val="22"/>
                <w:szCs w:val="22"/>
              </w:rPr>
            </w:pPr>
            <w:r w:rsidRPr="00AA4F85">
              <w:rPr>
                <w:rFonts w:ascii="Calibri Light" w:hAnsi="Calibri Light" w:cs="Calibri Light"/>
                <w:sz w:val="22"/>
                <w:szCs w:val="22"/>
              </w:rPr>
              <w:t xml:space="preserve">6 (šešios) </w:t>
            </w:r>
            <w:r w:rsidR="00964D60" w:rsidRPr="00AA4F85">
              <w:rPr>
                <w:rFonts w:ascii="Calibri Light" w:hAnsi="Calibri Light" w:cs="Calibri Light"/>
                <w:sz w:val="22"/>
                <w:szCs w:val="22"/>
              </w:rPr>
              <w:t>dien</w:t>
            </w:r>
            <w:r w:rsidRPr="00AA4F85">
              <w:rPr>
                <w:rFonts w:ascii="Calibri Light" w:hAnsi="Calibri Light" w:cs="Calibri Light"/>
                <w:sz w:val="22"/>
                <w:szCs w:val="22"/>
              </w:rPr>
              <w:t>os</w:t>
            </w:r>
            <w:r w:rsidR="00964D60" w:rsidRPr="00AA4F85">
              <w:rPr>
                <w:rFonts w:ascii="Calibri Light" w:hAnsi="Calibri Light" w:cs="Calibri Light"/>
                <w:sz w:val="22"/>
                <w:szCs w:val="22"/>
              </w:rPr>
              <w:t xml:space="preserve"> </w:t>
            </w:r>
            <w:r w:rsidR="00964D60" w:rsidRPr="006C7595">
              <w:rPr>
                <w:rFonts w:ascii="Calibri Light" w:hAnsi="Calibri Light" w:cs="Calibri Light"/>
                <w:sz w:val="22"/>
                <w:szCs w:val="22"/>
              </w:rPr>
              <w:t>iki pasiūlymų pateikimo termino dienos</w:t>
            </w:r>
          </w:p>
        </w:tc>
        <w:tc>
          <w:tcPr>
            <w:tcW w:w="2954" w:type="dxa"/>
            <w:shd w:val="clear" w:color="auto" w:fill="auto"/>
            <w:tcMar>
              <w:top w:w="0" w:type="dxa"/>
              <w:left w:w="108" w:type="dxa"/>
              <w:bottom w:w="0" w:type="dxa"/>
              <w:right w:w="108" w:type="dxa"/>
            </w:tcMar>
          </w:tcPr>
          <w:p w14:paraId="7516E90A" w14:textId="5AFF988B" w:rsidR="00964D60" w:rsidRPr="006C7595" w:rsidRDefault="00964D60" w:rsidP="00771FE6">
            <w:pPr>
              <w:spacing w:after="0" w:line="240" w:lineRule="auto"/>
              <w:rPr>
                <w:rFonts w:ascii="Calibri Light" w:hAnsi="Calibri Light" w:cs="Calibri Light"/>
                <w:sz w:val="22"/>
                <w:szCs w:val="22"/>
              </w:rPr>
            </w:pPr>
          </w:p>
        </w:tc>
      </w:tr>
      <w:tr w:rsidR="00964D60" w:rsidRPr="006C7595" w14:paraId="294AF176" w14:textId="77777777" w:rsidTr="00771FE6">
        <w:trPr>
          <w:trHeight w:val="20"/>
        </w:trPr>
        <w:tc>
          <w:tcPr>
            <w:tcW w:w="726" w:type="dxa"/>
            <w:shd w:val="clear" w:color="auto" w:fill="auto"/>
            <w:tcMar>
              <w:top w:w="0" w:type="dxa"/>
              <w:left w:w="108" w:type="dxa"/>
              <w:bottom w:w="0" w:type="dxa"/>
              <w:right w:w="108" w:type="dxa"/>
            </w:tcMar>
          </w:tcPr>
          <w:p w14:paraId="43A975CE"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57194297"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Objekto apžiūra bus vykdoma:</w:t>
            </w:r>
          </w:p>
        </w:tc>
        <w:tc>
          <w:tcPr>
            <w:tcW w:w="3643" w:type="dxa"/>
            <w:shd w:val="clear" w:color="auto" w:fill="auto"/>
            <w:tcMar>
              <w:top w:w="0" w:type="dxa"/>
              <w:left w:w="108" w:type="dxa"/>
              <w:bottom w:w="0" w:type="dxa"/>
              <w:right w:w="108" w:type="dxa"/>
            </w:tcMar>
          </w:tcPr>
          <w:p w14:paraId="1424813B" w14:textId="77777777" w:rsidR="00964D60" w:rsidRPr="006C7595" w:rsidRDefault="00964D60" w:rsidP="00771FE6">
            <w:pPr>
              <w:spacing w:after="0" w:line="240" w:lineRule="auto"/>
              <w:rPr>
                <w:rFonts w:ascii="Calibri Light" w:hAnsi="Calibri Light" w:cs="Calibri Light"/>
                <w:iCs/>
                <w:color w:val="FF0000"/>
                <w:sz w:val="22"/>
                <w:szCs w:val="22"/>
              </w:rPr>
            </w:pPr>
            <w:r w:rsidRPr="006C7595">
              <w:rPr>
                <w:rFonts w:ascii="Calibri Light" w:hAnsi="Calibri Light" w:cs="Calibri Light"/>
                <w:iCs/>
                <w:sz w:val="22"/>
                <w:szCs w:val="22"/>
              </w:rPr>
              <w:t>NETAIKOMA</w:t>
            </w:r>
          </w:p>
        </w:tc>
        <w:tc>
          <w:tcPr>
            <w:tcW w:w="2954" w:type="dxa"/>
            <w:shd w:val="clear" w:color="auto" w:fill="auto"/>
            <w:tcMar>
              <w:top w:w="0" w:type="dxa"/>
              <w:left w:w="108" w:type="dxa"/>
              <w:bottom w:w="0" w:type="dxa"/>
              <w:right w:w="108" w:type="dxa"/>
            </w:tcMar>
          </w:tcPr>
          <w:p w14:paraId="577E7492" w14:textId="127B5AA0" w:rsidR="00964D60" w:rsidRPr="006C7595" w:rsidRDefault="00964D60" w:rsidP="00771FE6">
            <w:pPr>
              <w:spacing w:after="0" w:line="240" w:lineRule="auto"/>
              <w:rPr>
                <w:rFonts w:ascii="Calibri Light" w:hAnsi="Calibri Light" w:cs="Calibri Light"/>
                <w:sz w:val="22"/>
                <w:szCs w:val="22"/>
              </w:rPr>
            </w:pPr>
          </w:p>
        </w:tc>
      </w:tr>
      <w:tr w:rsidR="00964D60" w:rsidRPr="006C7595" w14:paraId="455DD58B" w14:textId="77777777" w:rsidTr="00771FE6">
        <w:trPr>
          <w:trHeight w:val="20"/>
        </w:trPr>
        <w:tc>
          <w:tcPr>
            <w:tcW w:w="726" w:type="dxa"/>
            <w:shd w:val="clear" w:color="auto" w:fill="auto"/>
            <w:tcMar>
              <w:top w:w="0" w:type="dxa"/>
              <w:left w:w="108" w:type="dxa"/>
              <w:bottom w:w="0" w:type="dxa"/>
              <w:right w:w="108" w:type="dxa"/>
            </w:tcMar>
          </w:tcPr>
          <w:p w14:paraId="3B1E0F57"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0B3F3D6C"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rengs susitikimus su tiekėjais dėl pirkimo sąlygų paaiškinimo</w:t>
            </w:r>
          </w:p>
        </w:tc>
        <w:tc>
          <w:tcPr>
            <w:tcW w:w="3643" w:type="dxa"/>
            <w:shd w:val="clear" w:color="auto" w:fill="auto"/>
            <w:tcMar>
              <w:top w:w="0" w:type="dxa"/>
              <w:left w:w="108" w:type="dxa"/>
              <w:bottom w:w="0" w:type="dxa"/>
              <w:right w:w="108" w:type="dxa"/>
            </w:tcMar>
          </w:tcPr>
          <w:p w14:paraId="5E5BD670" w14:textId="77777777" w:rsidR="00964D60" w:rsidRPr="006C7595" w:rsidRDefault="00964D60" w:rsidP="00771FE6">
            <w:pPr>
              <w:spacing w:after="0" w:line="240" w:lineRule="auto"/>
              <w:rPr>
                <w:rFonts w:ascii="Calibri Light" w:hAnsi="Calibri Light" w:cs="Calibri Light"/>
                <w:iCs/>
                <w:sz w:val="22"/>
                <w:szCs w:val="22"/>
              </w:rPr>
            </w:pPr>
            <w:r w:rsidRPr="006C7595">
              <w:rPr>
                <w:rFonts w:ascii="Calibri Light" w:hAnsi="Calibri Light" w:cs="Calibri Light"/>
                <w:iCs/>
                <w:sz w:val="22"/>
                <w:szCs w:val="22"/>
              </w:rPr>
              <w:t>NETAIKOMA</w:t>
            </w:r>
          </w:p>
        </w:tc>
        <w:tc>
          <w:tcPr>
            <w:tcW w:w="2954" w:type="dxa"/>
            <w:shd w:val="clear" w:color="auto" w:fill="auto"/>
            <w:tcMar>
              <w:top w:w="0" w:type="dxa"/>
              <w:left w:w="108" w:type="dxa"/>
              <w:bottom w:w="0" w:type="dxa"/>
              <w:right w:w="108" w:type="dxa"/>
            </w:tcMar>
          </w:tcPr>
          <w:p w14:paraId="6D00738D" w14:textId="215066A5" w:rsidR="00964D60" w:rsidRPr="006C7595" w:rsidRDefault="00964D60" w:rsidP="00771FE6">
            <w:pPr>
              <w:spacing w:after="0" w:line="240" w:lineRule="auto"/>
              <w:rPr>
                <w:rFonts w:ascii="Calibri Light" w:hAnsi="Calibri Light" w:cs="Calibri Light"/>
                <w:sz w:val="22"/>
                <w:szCs w:val="22"/>
              </w:rPr>
            </w:pPr>
          </w:p>
        </w:tc>
      </w:tr>
      <w:tr w:rsidR="00964D60" w:rsidRPr="006C7595" w14:paraId="61AE4FC4" w14:textId="77777777" w:rsidTr="00771FE6">
        <w:trPr>
          <w:trHeight w:val="20"/>
        </w:trPr>
        <w:tc>
          <w:tcPr>
            <w:tcW w:w="726" w:type="dxa"/>
            <w:shd w:val="clear" w:color="auto" w:fill="auto"/>
            <w:tcMar>
              <w:top w:w="0" w:type="dxa"/>
              <w:left w:w="108" w:type="dxa"/>
              <w:bottom w:w="0" w:type="dxa"/>
              <w:right w:w="108" w:type="dxa"/>
            </w:tcMar>
          </w:tcPr>
          <w:p w14:paraId="3BD60FEF"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1E2E26E2"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Tiekėjai turi pateikti prekių pavyzdžius</w:t>
            </w:r>
          </w:p>
        </w:tc>
        <w:tc>
          <w:tcPr>
            <w:tcW w:w="3643" w:type="dxa"/>
            <w:shd w:val="clear" w:color="auto" w:fill="auto"/>
            <w:tcMar>
              <w:top w:w="0" w:type="dxa"/>
              <w:left w:w="108" w:type="dxa"/>
              <w:bottom w:w="0" w:type="dxa"/>
              <w:right w:w="108" w:type="dxa"/>
            </w:tcMar>
          </w:tcPr>
          <w:p w14:paraId="1ABE20AA" w14:textId="0162DCAC" w:rsidR="00964D60" w:rsidRPr="006C7595" w:rsidRDefault="00AA4F85" w:rsidP="00771FE6">
            <w:pPr>
              <w:spacing w:after="0" w:line="240" w:lineRule="auto"/>
              <w:rPr>
                <w:rFonts w:ascii="Calibri Light" w:hAnsi="Calibri Light" w:cs="Calibri Light"/>
                <w:iCs/>
                <w:color w:val="00B050"/>
                <w:sz w:val="22"/>
                <w:szCs w:val="22"/>
              </w:rPr>
            </w:pPr>
            <w:r w:rsidRPr="006C7595">
              <w:rPr>
                <w:rFonts w:ascii="Calibri Light" w:hAnsi="Calibri Light" w:cs="Calibri Light"/>
                <w:iCs/>
                <w:sz w:val="22"/>
                <w:szCs w:val="22"/>
              </w:rPr>
              <w:t>NETAIKOMA</w:t>
            </w:r>
          </w:p>
        </w:tc>
        <w:tc>
          <w:tcPr>
            <w:tcW w:w="2954" w:type="dxa"/>
            <w:shd w:val="clear" w:color="auto" w:fill="auto"/>
            <w:tcMar>
              <w:top w:w="0" w:type="dxa"/>
              <w:left w:w="108" w:type="dxa"/>
              <w:bottom w:w="0" w:type="dxa"/>
              <w:right w:w="108" w:type="dxa"/>
            </w:tcMar>
          </w:tcPr>
          <w:p w14:paraId="0AF7DB8C"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47B49A7F" w14:textId="77777777" w:rsidTr="00771FE6">
        <w:trPr>
          <w:trHeight w:val="20"/>
        </w:trPr>
        <w:tc>
          <w:tcPr>
            <w:tcW w:w="726" w:type="dxa"/>
            <w:shd w:val="clear" w:color="auto" w:fill="auto"/>
            <w:tcMar>
              <w:top w:w="0" w:type="dxa"/>
              <w:left w:w="108" w:type="dxa"/>
              <w:bottom w:w="0" w:type="dxa"/>
              <w:right w:w="108" w:type="dxa"/>
            </w:tcMar>
          </w:tcPr>
          <w:p w14:paraId="7736FE19"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13BEF481"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FB6B03D" w14:textId="77777777" w:rsidR="00964D60" w:rsidRPr="006C7595" w:rsidRDefault="00964D60" w:rsidP="00771FE6">
            <w:pPr>
              <w:spacing w:after="0" w:line="240" w:lineRule="auto"/>
              <w:rPr>
                <w:rFonts w:ascii="Calibri Light" w:hAnsi="Calibri Light" w:cs="Calibri Light"/>
                <w:iCs/>
                <w:sz w:val="22"/>
                <w:szCs w:val="22"/>
              </w:rPr>
            </w:pPr>
            <w:r w:rsidRPr="00AA4F85">
              <w:rPr>
                <w:rFonts w:ascii="Calibri Light" w:hAnsi="Calibri Light" w:cs="Calibri Light"/>
                <w:iCs/>
                <w:sz w:val="22"/>
                <w:szCs w:val="22"/>
              </w:rPr>
              <w:t xml:space="preserve">90 (devyniasdešimt) dienų </w:t>
            </w:r>
            <w:r w:rsidRPr="006C7595">
              <w:rPr>
                <w:rFonts w:ascii="Calibri Light" w:hAnsi="Calibri Light" w:cs="Calibri Light"/>
                <w:iCs/>
                <w:sz w:val="22"/>
                <w:szCs w:val="22"/>
              </w:rPr>
              <w:t>nuo pasiūlymų pateikimo galutinio termino pabaigos</w:t>
            </w:r>
          </w:p>
        </w:tc>
        <w:tc>
          <w:tcPr>
            <w:tcW w:w="2954" w:type="dxa"/>
            <w:shd w:val="clear" w:color="auto" w:fill="auto"/>
            <w:tcMar>
              <w:top w:w="0" w:type="dxa"/>
              <w:left w:w="108" w:type="dxa"/>
              <w:bottom w:w="0" w:type="dxa"/>
              <w:right w:w="108" w:type="dxa"/>
            </w:tcMar>
          </w:tcPr>
          <w:p w14:paraId="3E93D08E"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6AC08CD4" w14:textId="77777777" w:rsidTr="00771FE6">
        <w:trPr>
          <w:trHeight w:val="20"/>
        </w:trPr>
        <w:tc>
          <w:tcPr>
            <w:tcW w:w="726" w:type="dxa"/>
            <w:shd w:val="clear" w:color="auto" w:fill="auto"/>
            <w:tcMar>
              <w:top w:w="0" w:type="dxa"/>
              <w:left w:w="108" w:type="dxa"/>
              <w:bottom w:w="0" w:type="dxa"/>
              <w:right w:w="108" w:type="dxa"/>
            </w:tcMar>
          </w:tcPr>
          <w:p w14:paraId="7697DBD7"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shd w:val="clear" w:color="auto" w:fill="auto"/>
            <w:tcMar>
              <w:top w:w="0" w:type="dxa"/>
              <w:left w:w="108" w:type="dxa"/>
              <w:bottom w:w="0" w:type="dxa"/>
              <w:right w:w="108" w:type="dxa"/>
            </w:tcMar>
          </w:tcPr>
          <w:p w14:paraId="3AD9C1EA" w14:textId="271068B5"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sz w:val="22"/>
                <w:szCs w:val="22"/>
              </w:rPr>
              <w:t>PS atsako tiekėjui, ar ji</w:t>
            </w:r>
            <w:r w:rsidR="002A37CC">
              <w:rPr>
                <w:rFonts w:ascii="Calibri Light" w:hAnsi="Calibri Light" w:cs="Calibri Light"/>
                <w:sz w:val="22"/>
                <w:szCs w:val="22"/>
              </w:rPr>
              <w:t>s</w:t>
            </w:r>
            <w:r w:rsidRPr="006C7595">
              <w:rPr>
                <w:rFonts w:ascii="Calibri Light" w:hAnsi="Calibri Light" w:cs="Calibri Light"/>
                <w:sz w:val="22"/>
                <w:szCs w:val="22"/>
              </w:rPr>
              <w:t xml:space="preserve">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0E1D74A6" w14:textId="6B81D605" w:rsidR="00964D60" w:rsidRPr="006C7595" w:rsidRDefault="00AA4F85" w:rsidP="00771FE6">
            <w:pPr>
              <w:spacing w:after="0" w:line="240" w:lineRule="auto"/>
              <w:rPr>
                <w:rFonts w:ascii="Calibri Light" w:hAnsi="Calibri Light" w:cs="Calibri Light"/>
                <w:iCs/>
                <w:sz w:val="22"/>
                <w:szCs w:val="22"/>
              </w:rPr>
            </w:pPr>
            <w:r w:rsidRPr="006C7595">
              <w:rPr>
                <w:rFonts w:ascii="Calibri Light" w:hAnsi="Calibri Light" w:cs="Calibri Light"/>
                <w:iCs/>
                <w:sz w:val="22"/>
                <w:szCs w:val="22"/>
              </w:rPr>
              <w:t>NETAIKOMA</w:t>
            </w:r>
            <w:r w:rsidRPr="006C7595">
              <w:rPr>
                <w:rFonts w:ascii="Calibri Light" w:hAnsi="Calibri Light" w:cs="Calibri Light"/>
                <w:iCs/>
                <w:sz w:val="22"/>
                <w:szCs w:val="22"/>
              </w:rPr>
              <w:t xml:space="preserve"> </w:t>
            </w:r>
          </w:p>
        </w:tc>
        <w:tc>
          <w:tcPr>
            <w:tcW w:w="2954" w:type="dxa"/>
            <w:shd w:val="clear" w:color="auto" w:fill="auto"/>
            <w:tcMar>
              <w:top w:w="0" w:type="dxa"/>
              <w:left w:w="108" w:type="dxa"/>
              <w:bottom w:w="0" w:type="dxa"/>
              <w:right w:w="108" w:type="dxa"/>
            </w:tcMar>
          </w:tcPr>
          <w:p w14:paraId="1B10B370" w14:textId="10CEB427" w:rsidR="00964D60" w:rsidRPr="006C7595" w:rsidRDefault="00964D60" w:rsidP="00771FE6">
            <w:pPr>
              <w:spacing w:after="0" w:line="240" w:lineRule="auto"/>
              <w:rPr>
                <w:rFonts w:ascii="Calibri Light" w:hAnsi="Calibri Light" w:cs="Calibri Light"/>
                <w:sz w:val="22"/>
                <w:szCs w:val="22"/>
              </w:rPr>
            </w:pPr>
          </w:p>
        </w:tc>
      </w:tr>
      <w:tr w:rsidR="00964D60" w:rsidRPr="006C7595" w14:paraId="2C116BC1" w14:textId="77777777" w:rsidTr="00771FE6">
        <w:trPr>
          <w:trHeight w:val="20"/>
        </w:trPr>
        <w:tc>
          <w:tcPr>
            <w:tcW w:w="726" w:type="dxa"/>
            <w:shd w:val="clear" w:color="auto" w:fill="auto"/>
            <w:tcMar>
              <w:top w:w="0" w:type="dxa"/>
              <w:left w:w="108" w:type="dxa"/>
              <w:bottom w:w="0" w:type="dxa"/>
              <w:right w:w="108" w:type="dxa"/>
            </w:tcMar>
          </w:tcPr>
          <w:p w14:paraId="77E7833E"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07A2E6C0"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color w:val="000000" w:themeColor="text1"/>
                <w:sz w:val="22"/>
                <w:szCs w:val="22"/>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D979053" w14:textId="4BA7B39F" w:rsidR="00964D60" w:rsidRPr="006C7595" w:rsidRDefault="00AA4F85" w:rsidP="00771FE6">
            <w:pPr>
              <w:spacing w:after="0" w:line="240" w:lineRule="auto"/>
              <w:jc w:val="both"/>
              <w:rPr>
                <w:rFonts w:ascii="Calibri Light" w:hAnsi="Calibri Light" w:cs="Calibri Light"/>
                <w:color w:val="000000" w:themeColor="text1"/>
                <w:sz w:val="22"/>
                <w:szCs w:val="22"/>
              </w:rPr>
            </w:pPr>
            <w:r w:rsidRPr="006C7595">
              <w:rPr>
                <w:rFonts w:ascii="Calibri Light" w:hAnsi="Calibri Light" w:cs="Calibri Light"/>
                <w:iCs/>
                <w:sz w:val="22"/>
                <w:szCs w:val="22"/>
              </w:rPr>
              <w:t>NETAIKOMA</w:t>
            </w:r>
            <w:r w:rsidRPr="006C7595">
              <w:rPr>
                <w:rFonts w:ascii="Calibri Light" w:hAnsi="Calibri Light" w:cs="Calibri Light"/>
                <w:color w:val="000000" w:themeColor="text1"/>
                <w:sz w:val="22"/>
                <w:szCs w:val="22"/>
              </w:rPr>
              <w:t xml:space="preserve"> </w:t>
            </w:r>
          </w:p>
        </w:tc>
        <w:tc>
          <w:tcPr>
            <w:tcW w:w="2954" w:type="dxa"/>
            <w:shd w:val="clear" w:color="auto" w:fill="auto"/>
            <w:tcMar>
              <w:top w:w="0" w:type="dxa"/>
              <w:left w:w="108" w:type="dxa"/>
              <w:bottom w:w="0" w:type="dxa"/>
              <w:right w:w="108" w:type="dxa"/>
            </w:tcMar>
          </w:tcPr>
          <w:p w14:paraId="3A88C59A" w14:textId="7BA2AF21" w:rsidR="00964D60" w:rsidRPr="006C7595" w:rsidRDefault="00964D60" w:rsidP="00771FE6">
            <w:pPr>
              <w:spacing w:after="0" w:line="240" w:lineRule="auto"/>
              <w:rPr>
                <w:rFonts w:ascii="Calibri Light" w:hAnsi="Calibri Light" w:cs="Calibri Light"/>
                <w:sz w:val="22"/>
                <w:szCs w:val="22"/>
              </w:rPr>
            </w:pPr>
          </w:p>
        </w:tc>
      </w:tr>
      <w:tr w:rsidR="00964D60" w:rsidRPr="006C7595" w14:paraId="62D74E97" w14:textId="77777777" w:rsidTr="00771FE6">
        <w:trPr>
          <w:trHeight w:val="20"/>
        </w:trPr>
        <w:tc>
          <w:tcPr>
            <w:tcW w:w="726" w:type="dxa"/>
            <w:shd w:val="clear" w:color="auto" w:fill="auto"/>
            <w:tcMar>
              <w:top w:w="0" w:type="dxa"/>
              <w:left w:w="108" w:type="dxa"/>
              <w:bottom w:w="0" w:type="dxa"/>
              <w:right w:w="108" w:type="dxa"/>
            </w:tcMar>
          </w:tcPr>
          <w:p w14:paraId="335F978B"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75456D75"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PS informuoja pirkimo dalyvius apie EBVPD vertinimo rezultatus ne vėliau kaip per</w:t>
            </w:r>
          </w:p>
        </w:tc>
        <w:tc>
          <w:tcPr>
            <w:tcW w:w="3643" w:type="dxa"/>
            <w:shd w:val="clear" w:color="auto" w:fill="auto"/>
            <w:tcMar>
              <w:top w:w="0" w:type="dxa"/>
              <w:left w:w="108" w:type="dxa"/>
              <w:bottom w:w="0" w:type="dxa"/>
              <w:right w:w="108" w:type="dxa"/>
            </w:tcMar>
          </w:tcPr>
          <w:p w14:paraId="03852A07"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26AA0039" w14:textId="77777777" w:rsidR="00964D60" w:rsidRPr="006C7595" w:rsidRDefault="00964D60" w:rsidP="00771FE6">
            <w:pPr>
              <w:spacing w:after="0" w:line="240" w:lineRule="auto"/>
              <w:rPr>
                <w:rFonts w:ascii="Calibri Light" w:hAnsi="Calibri Light" w:cs="Calibri Light"/>
                <w:bCs/>
                <w:sz w:val="22"/>
                <w:szCs w:val="22"/>
              </w:rPr>
            </w:pPr>
          </w:p>
        </w:tc>
      </w:tr>
      <w:tr w:rsidR="00964D60" w:rsidRPr="006C7595" w14:paraId="12B854AB" w14:textId="77777777" w:rsidTr="00771FE6">
        <w:trPr>
          <w:trHeight w:val="20"/>
        </w:trPr>
        <w:tc>
          <w:tcPr>
            <w:tcW w:w="726" w:type="dxa"/>
            <w:shd w:val="clear" w:color="auto" w:fill="auto"/>
            <w:tcMar>
              <w:top w:w="0" w:type="dxa"/>
              <w:left w:w="108" w:type="dxa"/>
              <w:bottom w:w="0" w:type="dxa"/>
              <w:right w:w="108" w:type="dxa"/>
            </w:tcMar>
          </w:tcPr>
          <w:p w14:paraId="78EEE66C"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000AA8D6"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 xml:space="preserve">PS pirkimo dalyviams praneša apie priimtą sprendimą nustatyti laimėjusį pasiūlymą, </w:t>
            </w:r>
            <w:r w:rsidRPr="006C7595">
              <w:rPr>
                <w:rFonts w:ascii="Calibri Light" w:hAnsi="Calibri Light" w:cs="Calibri Light"/>
                <w:sz w:val="22"/>
                <w:szCs w:val="22"/>
              </w:rPr>
              <w:t>dėl kurio bus sudaroma</w:t>
            </w:r>
            <w:r w:rsidRPr="006C7595">
              <w:rPr>
                <w:rFonts w:ascii="Calibri Light" w:hAnsi="Calibri Light" w:cs="Calibri Light"/>
                <w:bCs/>
                <w:sz w:val="22"/>
                <w:szCs w:val="22"/>
              </w:rPr>
              <w:t xml:space="preserve"> sutartis ne vėliau kaip per</w:t>
            </w:r>
          </w:p>
        </w:tc>
        <w:tc>
          <w:tcPr>
            <w:tcW w:w="3643" w:type="dxa"/>
            <w:shd w:val="clear" w:color="auto" w:fill="auto"/>
            <w:tcMar>
              <w:top w:w="0" w:type="dxa"/>
              <w:left w:w="108" w:type="dxa"/>
              <w:bottom w:w="0" w:type="dxa"/>
              <w:right w:w="108" w:type="dxa"/>
            </w:tcMar>
          </w:tcPr>
          <w:p w14:paraId="33FBC6ED"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5D0B39E1"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3D7B1E6E" w14:textId="77777777" w:rsidTr="00771FE6">
        <w:trPr>
          <w:trHeight w:val="20"/>
        </w:trPr>
        <w:tc>
          <w:tcPr>
            <w:tcW w:w="726" w:type="dxa"/>
            <w:shd w:val="clear" w:color="auto" w:fill="auto"/>
            <w:tcMar>
              <w:top w:w="0" w:type="dxa"/>
              <w:left w:w="108" w:type="dxa"/>
              <w:bottom w:w="0" w:type="dxa"/>
              <w:right w:w="108" w:type="dxa"/>
            </w:tcMar>
          </w:tcPr>
          <w:p w14:paraId="4494D520"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1CC0FE86"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PS, pirkimo dalyviui raštu paprašius, jam pateikia PĮ 68 straipsnio 2 dalyje nustatytą informaciją ne vėliau kaip per</w:t>
            </w:r>
          </w:p>
        </w:tc>
        <w:tc>
          <w:tcPr>
            <w:tcW w:w="3643" w:type="dxa"/>
            <w:shd w:val="clear" w:color="auto" w:fill="auto"/>
            <w:tcMar>
              <w:top w:w="0" w:type="dxa"/>
              <w:left w:w="108" w:type="dxa"/>
              <w:bottom w:w="0" w:type="dxa"/>
              <w:right w:w="108" w:type="dxa"/>
            </w:tcMar>
          </w:tcPr>
          <w:p w14:paraId="32F1229D"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67C9A2E5" w14:textId="77777777" w:rsidR="00964D60" w:rsidRPr="006C7595" w:rsidRDefault="00964D60" w:rsidP="00771FE6">
            <w:pPr>
              <w:pStyle w:val="tajtip"/>
              <w:shd w:val="clear" w:color="auto" w:fill="FFFFFF"/>
              <w:spacing w:before="0" w:beforeAutospacing="0" w:after="0" w:afterAutospacing="0"/>
              <w:ind w:firstLine="313"/>
              <w:rPr>
                <w:rFonts w:ascii="Calibri Light" w:hAnsi="Calibri Light" w:cs="Calibri Light"/>
                <w:sz w:val="22"/>
                <w:szCs w:val="22"/>
              </w:rPr>
            </w:pPr>
          </w:p>
        </w:tc>
      </w:tr>
      <w:tr w:rsidR="00964D60" w:rsidRPr="006C7595" w14:paraId="4B502E7C" w14:textId="77777777" w:rsidTr="00771FE6">
        <w:trPr>
          <w:trHeight w:val="20"/>
        </w:trPr>
        <w:tc>
          <w:tcPr>
            <w:tcW w:w="726" w:type="dxa"/>
            <w:shd w:val="clear" w:color="auto" w:fill="auto"/>
            <w:tcMar>
              <w:top w:w="0" w:type="dxa"/>
              <w:left w:w="108" w:type="dxa"/>
              <w:bottom w:w="0" w:type="dxa"/>
              <w:right w:w="108" w:type="dxa"/>
            </w:tcMar>
          </w:tcPr>
          <w:p w14:paraId="374B49BD"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5E58A117"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color w:val="000000"/>
                <w:sz w:val="22"/>
                <w:szCs w:val="22"/>
                <w:shd w:val="clear" w:color="auto" w:fill="FFFFFF"/>
              </w:rPr>
              <w:t xml:space="preserve">Tiekėjas turi teisę pateikti pretenziją perkančiajam subjektui, pateikti prašymą ar pareikšti ieškinį teismui </w:t>
            </w:r>
            <w:r w:rsidRPr="006C7595">
              <w:rPr>
                <w:rFonts w:ascii="Calibri Light" w:hAnsi="Calibri Light" w:cs="Calibri Light"/>
                <w:bCs/>
                <w:sz w:val="22"/>
                <w:szCs w:val="22"/>
              </w:rPr>
              <w:t>ne vėliau kaip per</w:t>
            </w:r>
          </w:p>
        </w:tc>
        <w:tc>
          <w:tcPr>
            <w:tcW w:w="3643" w:type="dxa"/>
            <w:shd w:val="clear" w:color="auto" w:fill="auto"/>
            <w:tcMar>
              <w:top w:w="0" w:type="dxa"/>
              <w:left w:w="108" w:type="dxa"/>
              <w:bottom w:w="0" w:type="dxa"/>
              <w:right w:w="108" w:type="dxa"/>
            </w:tcMar>
          </w:tcPr>
          <w:p w14:paraId="4DBD45AE" w14:textId="7FA113AC" w:rsidR="00964D60" w:rsidRPr="006C7595" w:rsidRDefault="00964D60" w:rsidP="00AA4F85">
            <w:pPr>
              <w:spacing w:after="0" w:line="240" w:lineRule="auto"/>
              <w:rPr>
                <w:rFonts w:ascii="Calibri Light" w:hAnsi="Calibri Light" w:cs="Calibri Light"/>
                <w:sz w:val="22"/>
                <w:szCs w:val="22"/>
              </w:rPr>
            </w:pPr>
            <w:r w:rsidRPr="006C7595">
              <w:rPr>
                <w:rFonts w:ascii="Calibri Light" w:hAnsi="Calibri Light" w:cs="Calibri Light"/>
                <w:sz w:val="22"/>
                <w:szCs w:val="22"/>
              </w:rPr>
              <w:t>10 (dešimt) dienų</w:t>
            </w:r>
            <w:r w:rsidR="00AA4F85">
              <w:rPr>
                <w:rFonts w:ascii="Calibri Light" w:hAnsi="Calibri Light" w:cs="Calibri Light"/>
                <w:sz w:val="22"/>
                <w:szCs w:val="22"/>
              </w:rPr>
              <w:t xml:space="preserve"> </w:t>
            </w:r>
            <w:r w:rsidRPr="006C7595">
              <w:rPr>
                <w:rFonts w:ascii="Calibri Light" w:hAnsi="Calibri Light" w:cs="Calibri Light"/>
                <w:sz w:val="22"/>
                <w:szCs w:val="22"/>
              </w:rPr>
              <w:t xml:space="preserve">nuo </w:t>
            </w:r>
            <w:r w:rsidRPr="006C7595">
              <w:rPr>
                <w:rFonts w:ascii="Calibri Light" w:eastAsia="Arial" w:hAnsi="Calibri Light" w:cs="Calibri Light"/>
                <w:sz w:val="22"/>
                <w:szCs w:val="22"/>
              </w:rPr>
              <w:t>perkančiojo subjekto</w:t>
            </w:r>
            <w:r w:rsidR="008767BA" w:rsidRPr="006C7595">
              <w:rPr>
                <w:rFonts w:ascii="Calibri Light" w:eastAsia="Arial" w:hAnsi="Calibri Light" w:cs="Calibri Light"/>
                <w:sz w:val="22"/>
                <w:szCs w:val="22"/>
              </w:rPr>
              <w:t xml:space="preserve"> </w:t>
            </w:r>
            <w:r w:rsidRPr="006C7595">
              <w:rPr>
                <w:rFonts w:ascii="Calibri Light" w:hAnsi="Calibri Light" w:cs="Calibri Light"/>
                <w:sz w:val="22"/>
                <w:szCs w:val="22"/>
              </w:rPr>
              <w:t xml:space="preserve">pranešimo raštu apie jos priimtą sprendimą išsiuntimo tiekėjams dienos arba nuo paskelbimo apie </w:t>
            </w:r>
            <w:r w:rsidRPr="006C7595">
              <w:rPr>
                <w:rFonts w:ascii="Calibri Light" w:eastAsia="Arial" w:hAnsi="Calibri Light" w:cs="Calibri Light"/>
                <w:sz w:val="22"/>
                <w:szCs w:val="22"/>
              </w:rPr>
              <w:t>perkančiojo subjekto</w:t>
            </w:r>
            <w:r w:rsidRPr="006C7595">
              <w:rPr>
                <w:rFonts w:ascii="Calibri Light" w:hAnsi="Calibri Light" w:cs="Calibri Light"/>
                <w:sz w:val="22"/>
                <w:szCs w:val="22"/>
              </w:rPr>
              <w:t xml:space="preserve"> priimtus sprendimus dienos, jei PĮ nenumato reikalavimo raštu informuoti tiekėjus apie </w:t>
            </w:r>
            <w:r w:rsidRPr="006C7595">
              <w:rPr>
                <w:rFonts w:ascii="Calibri Light" w:eastAsia="Arial" w:hAnsi="Calibri Light" w:cs="Calibri Light"/>
                <w:sz w:val="22"/>
                <w:szCs w:val="22"/>
              </w:rPr>
              <w:t xml:space="preserve"> perkančiojo subjekto</w:t>
            </w:r>
            <w:r w:rsidRPr="006C7595">
              <w:rPr>
                <w:rFonts w:ascii="Calibri Light" w:hAnsi="Calibri Light" w:cs="Calibri Light"/>
                <w:sz w:val="22"/>
                <w:szCs w:val="22"/>
              </w:rPr>
              <w:t xml:space="preserve"> priimtus sprendimus;</w:t>
            </w:r>
          </w:p>
          <w:p w14:paraId="712708D6" w14:textId="77777777" w:rsidR="00964D60" w:rsidRPr="006C7595" w:rsidRDefault="00964D60" w:rsidP="00771FE6">
            <w:pPr>
              <w:spacing w:after="0" w:line="240" w:lineRule="auto"/>
              <w:jc w:val="both"/>
              <w:rPr>
                <w:rFonts w:ascii="Calibri Light" w:hAnsi="Calibri Light" w:cs="Calibri Light"/>
                <w:sz w:val="22"/>
                <w:szCs w:val="22"/>
              </w:rPr>
            </w:pPr>
            <w:r w:rsidRPr="006C7595">
              <w:rPr>
                <w:rFonts w:ascii="Calibri Light" w:hAnsi="Calibri Light" w:cs="Calibri Light"/>
                <w:sz w:val="22"/>
                <w:szCs w:val="22"/>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18AF7C7" w14:textId="77777777" w:rsidR="00964D60" w:rsidRPr="006C7595" w:rsidRDefault="00964D60" w:rsidP="00771FE6">
            <w:pPr>
              <w:spacing w:after="0" w:line="240" w:lineRule="auto"/>
              <w:rPr>
                <w:rFonts w:ascii="Calibri Light" w:hAnsi="Calibri Light" w:cs="Calibri Light"/>
                <w:bCs/>
                <w:sz w:val="22"/>
                <w:szCs w:val="22"/>
              </w:rPr>
            </w:pPr>
          </w:p>
        </w:tc>
      </w:tr>
      <w:tr w:rsidR="00964D60" w:rsidRPr="006C7595" w14:paraId="0842C13D" w14:textId="77777777" w:rsidTr="00771FE6">
        <w:trPr>
          <w:trHeight w:val="20"/>
        </w:trPr>
        <w:tc>
          <w:tcPr>
            <w:tcW w:w="726" w:type="dxa"/>
            <w:shd w:val="clear" w:color="auto" w:fill="auto"/>
            <w:tcMar>
              <w:top w:w="0" w:type="dxa"/>
              <w:left w:w="108" w:type="dxa"/>
              <w:bottom w:w="0" w:type="dxa"/>
              <w:right w:w="108" w:type="dxa"/>
            </w:tcMar>
          </w:tcPr>
          <w:p w14:paraId="5E1436CB"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shd w:val="clear" w:color="auto" w:fill="auto"/>
            <w:tcMar>
              <w:top w:w="0" w:type="dxa"/>
              <w:left w:w="108" w:type="dxa"/>
              <w:bottom w:w="0" w:type="dxa"/>
              <w:right w:w="108" w:type="dxa"/>
            </w:tcMar>
          </w:tcPr>
          <w:p w14:paraId="4886F6B1"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CB2C22F"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6 (šešias) darbo dienas nuo pretenzijos gavimo dienos</w:t>
            </w:r>
          </w:p>
        </w:tc>
        <w:tc>
          <w:tcPr>
            <w:tcW w:w="2954" w:type="dxa"/>
            <w:shd w:val="clear" w:color="auto" w:fill="auto"/>
            <w:tcMar>
              <w:top w:w="0" w:type="dxa"/>
              <w:left w:w="108" w:type="dxa"/>
              <w:bottom w:w="0" w:type="dxa"/>
              <w:right w:w="108" w:type="dxa"/>
            </w:tcMar>
          </w:tcPr>
          <w:p w14:paraId="70D075C4"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6F391372" w14:textId="77777777" w:rsidTr="00771FE6">
        <w:trPr>
          <w:trHeight w:val="20"/>
        </w:trPr>
        <w:tc>
          <w:tcPr>
            <w:tcW w:w="726" w:type="dxa"/>
            <w:shd w:val="clear" w:color="auto" w:fill="auto"/>
            <w:tcMar>
              <w:top w:w="0" w:type="dxa"/>
              <w:left w:w="108" w:type="dxa"/>
              <w:bottom w:w="0" w:type="dxa"/>
              <w:right w:w="108" w:type="dxa"/>
            </w:tcMar>
          </w:tcPr>
          <w:p w14:paraId="03FBFD55"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753253E2"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sz w:val="22"/>
                <w:szCs w:val="22"/>
              </w:rPr>
              <w:t>Jeigu PS per nustatytą terminą neišnagrinėja jai pateiktos pretenzijos, tiekėjas turi teisę pateikti prašymą ar pareikšti ieškinį teismui per</w:t>
            </w:r>
            <w:r w:rsidRPr="006C7595">
              <w:rPr>
                <w:rFonts w:ascii="Calibri Light" w:hAnsi="Calibri Light" w:cs="Calibri Light"/>
                <w:bCs/>
                <w:sz w:val="22"/>
                <w:szCs w:val="22"/>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26C8F32C"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per 15 (penkiolika) dienų nuo dienos, kurią PS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0625B262"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563C2DE1" w14:textId="77777777" w:rsidTr="00771FE6">
        <w:trPr>
          <w:trHeight w:val="20"/>
        </w:trPr>
        <w:tc>
          <w:tcPr>
            <w:tcW w:w="726" w:type="dxa"/>
            <w:shd w:val="clear" w:color="auto" w:fill="auto"/>
            <w:tcMar>
              <w:top w:w="0" w:type="dxa"/>
              <w:left w:w="108" w:type="dxa"/>
              <w:bottom w:w="0" w:type="dxa"/>
              <w:right w:w="108" w:type="dxa"/>
            </w:tcMar>
          </w:tcPr>
          <w:p w14:paraId="7BABDEF1"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shd w:val="clear" w:color="auto" w:fill="auto"/>
            <w:tcMar>
              <w:top w:w="0" w:type="dxa"/>
              <w:left w:w="108" w:type="dxa"/>
              <w:bottom w:w="0" w:type="dxa"/>
              <w:right w:w="108" w:type="dxa"/>
            </w:tcMar>
          </w:tcPr>
          <w:p w14:paraId="0B94BE5D"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negali sudaryti sutarties anksčiau kaip po</w:t>
            </w:r>
          </w:p>
        </w:tc>
        <w:tc>
          <w:tcPr>
            <w:tcW w:w="3643" w:type="dxa"/>
            <w:shd w:val="clear" w:color="auto" w:fill="auto"/>
            <w:tcMar>
              <w:top w:w="0" w:type="dxa"/>
              <w:left w:w="108" w:type="dxa"/>
              <w:bottom w:w="0" w:type="dxa"/>
              <w:right w:w="108" w:type="dxa"/>
            </w:tcMar>
          </w:tcPr>
          <w:p w14:paraId="063A83E7" w14:textId="086D7BB0" w:rsidR="00964D60" w:rsidRPr="006C7595" w:rsidRDefault="00964D60" w:rsidP="00AA4F85">
            <w:pPr>
              <w:spacing w:after="0" w:line="240" w:lineRule="auto"/>
              <w:rPr>
                <w:rFonts w:ascii="Calibri Light" w:hAnsi="Calibri Light" w:cs="Calibri Light"/>
                <w:sz w:val="22"/>
                <w:szCs w:val="22"/>
              </w:rPr>
            </w:pPr>
            <w:r w:rsidRPr="006C7595">
              <w:rPr>
                <w:rFonts w:ascii="Calibri Light" w:hAnsi="Calibri Light" w:cs="Calibri Light"/>
                <w:bCs/>
                <w:sz w:val="22"/>
                <w:szCs w:val="22"/>
              </w:rPr>
              <w:t>10 (dešimt) dienų,</w:t>
            </w:r>
            <w:r w:rsidRPr="006C7595">
              <w:rPr>
                <w:rFonts w:ascii="Calibri Light" w:hAnsi="Calibri Light" w:cs="Calibri Light"/>
                <w:sz w:val="22"/>
                <w:szCs w:val="22"/>
              </w:rPr>
              <w:t xml:space="preserve"> nuo pranešimo apie sprendimą sudaryti sutartį (o jei buvo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0DE2F0CA"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39A01014" w14:textId="77777777" w:rsidTr="00771FE6">
        <w:trPr>
          <w:trHeight w:val="20"/>
        </w:trPr>
        <w:tc>
          <w:tcPr>
            <w:tcW w:w="726" w:type="dxa"/>
            <w:shd w:val="clear" w:color="auto" w:fill="auto"/>
            <w:tcMar>
              <w:top w:w="0" w:type="dxa"/>
              <w:left w:w="108" w:type="dxa"/>
              <w:bottom w:w="0" w:type="dxa"/>
              <w:right w:w="108" w:type="dxa"/>
            </w:tcMar>
          </w:tcPr>
          <w:p w14:paraId="5DB8E8ED"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shd w:val="clear" w:color="auto" w:fill="auto"/>
            <w:tcMar>
              <w:top w:w="0" w:type="dxa"/>
              <w:left w:w="108" w:type="dxa"/>
              <w:bottom w:w="0" w:type="dxa"/>
              <w:right w:w="108" w:type="dxa"/>
            </w:tcMar>
          </w:tcPr>
          <w:p w14:paraId="19CCC449"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Jeigu </w:t>
            </w:r>
            <w:r w:rsidRPr="006C7595">
              <w:rPr>
                <w:rFonts w:ascii="Calibri Light" w:hAnsi="Calibri Light" w:cs="Calibri Light"/>
                <w:iCs/>
                <w:sz w:val="22"/>
                <w:szCs w:val="22"/>
              </w:rPr>
              <w:t xml:space="preserve">suinteresuotas dalyvis paprašys perkančiojo subjekto </w:t>
            </w:r>
            <w:r w:rsidRPr="006C7595">
              <w:rPr>
                <w:rFonts w:ascii="Calibri Light" w:hAnsi="Calibri Light" w:cs="Calibri Light"/>
                <w:iCs/>
                <w:sz w:val="22"/>
                <w:szCs w:val="22"/>
              </w:rPr>
              <w:lastRenderedPageBreak/>
              <w:t>pateikti laimėjusį pasiūlymą</w:t>
            </w:r>
          </w:p>
        </w:tc>
        <w:tc>
          <w:tcPr>
            <w:tcW w:w="3643" w:type="dxa"/>
            <w:shd w:val="clear" w:color="auto" w:fill="auto"/>
            <w:tcMar>
              <w:top w:w="0" w:type="dxa"/>
              <w:left w:w="108" w:type="dxa"/>
              <w:bottom w:w="0" w:type="dxa"/>
              <w:right w:w="108" w:type="dxa"/>
            </w:tcMar>
          </w:tcPr>
          <w:p w14:paraId="217A8C08" w14:textId="65FAFCF2" w:rsidR="00964D60" w:rsidRPr="00654A76" w:rsidRDefault="00654A76" w:rsidP="00771FE6">
            <w:pPr>
              <w:spacing w:after="0" w:line="240" w:lineRule="auto"/>
              <w:jc w:val="both"/>
              <w:rPr>
                <w:rFonts w:ascii="Calibri Light" w:hAnsi="Calibri Light" w:cs="Calibri Light"/>
                <w:color w:val="FF0000"/>
                <w:sz w:val="22"/>
                <w:szCs w:val="22"/>
              </w:rPr>
            </w:pPr>
            <w:r w:rsidRPr="00654A76">
              <w:rPr>
                <w:rFonts w:ascii="Calibri Light" w:hAnsi="Calibri Light" w:cs="Calibri Light"/>
                <w:sz w:val="22"/>
                <w:szCs w:val="22"/>
              </w:rPr>
              <w:lastRenderedPageBreak/>
              <w:t>PĮ 10</w:t>
            </w:r>
            <w:r w:rsidR="006F7F20">
              <w:rPr>
                <w:rFonts w:ascii="Calibri Light" w:hAnsi="Calibri Light" w:cs="Calibri Light"/>
                <w:sz w:val="22"/>
                <w:szCs w:val="22"/>
              </w:rPr>
              <w:t>8</w:t>
            </w:r>
            <w:r w:rsidRPr="00654A76">
              <w:rPr>
                <w:rFonts w:ascii="Calibri Light" w:hAnsi="Calibri Light" w:cs="Calibri Light"/>
                <w:sz w:val="22"/>
                <w:szCs w:val="22"/>
              </w:rPr>
              <w:t xml:space="preserve"> straipsnio 1 dalyje nustatytas terminas ir atidėjimo terminas pratęsiami papildomam terminui, jį skaičiuojant nuo suinteresuoto dalyvio </w:t>
            </w:r>
            <w:r w:rsidRPr="00654A76">
              <w:rPr>
                <w:rFonts w:ascii="Calibri Light" w:hAnsi="Calibri Light" w:cs="Calibri Light"/>
                <w:sz w:val="22"/>
                <w:szCs w:val="22"/>
              </w:rPr>
              <w:lastRenderedPageBreak/>
              <w:t xml:space="preserve">prašymo pateikti laimėjusį pasiūlymą pateikimo </w:t>
            </w:r>
            <w:r w:rsidR="006A3379">
              <w:rPr>
                <w:rFonts w:ascii="Calibri Light" w:hAnsi="Calibri Light" w:cs="Calibri Light"/>
                <w:sz w:val="22"/>
                <w:szCs w:val="22"/>
              </w:rPr>
              <w:t>perkančiajam subjektui</w:t>
            </w:r>
            <w:r w:rsidRPr="00654A76">
              <w:rPr>
                <w:rFonts w:ascii="Calibri Light" w:hAnsi="Calibri Light" w:cs="Calibri Light"/>
                <w:sz w:val="22"/>
                <w:szCs w:val="22"/>
              </w:rPr>
              <w:t xml:space="preserve"> dienos iki tol, kol suinteresuotam dalyviui bus pateiktas minėtas pasiūlymas. Jeigu laimėjusio dalyvio pasiūlymas pateikiamas tą pačią dieną, kai buvo paprašyta, PĮ 10</w:t>
            </w:r>
            <w:r w:rsidR="006F7F20">
              <w:rPr>
                <w:rFonts w:ascii="Calibri Light" w:hAnsi="Calibri Light" w:cs="Calibri Light"/>
                <w:sz w:val="22"/>
                <w:szCs w:val="22"/>
              </w:rPr>
              <w:t>8</w:t>
            </w:r>
            <w:r w:rsidRPr="00654A76">
              <w:rPr>
                <w:rFonts w:ascii="Calibri Light" w:hAnsi="Calibri Light" w:cs="Calibri Light"/>
                <w:sz w:val="22"/>
                <w:szCs w:val="22"/>
              </w:rPr>
              <w:t xml:space="preserve">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755ADB68" w14:textId="77777777" w:rsidR="00964D60" w:rsidRPr="006C7595" w:rsidRDefault="00964D60" w:rsidP="00771FE6">
            <w:pPr>
              <w:spacing w:after="0" w:line="240" w:lineRule="auto"/>
              <w:rPr>
                <w:rFonts w:ascii="Calibri Light" w:hAnsi="Calibri Light" w:cs="Calibri Light"/>
                <w:sz w:val="22"/>
                <w:szCs w:val="22"/>
              </w:rPr>
            </w:pPr>
          </w:p>
        </w:tc>
      </w:tr>
    </w:tbl>
    <w:p w14:paraId="6C2DC838" w14:textId="77777777" w:rsidR="00964D60" w:rsidRPr="006C7595" w:rsidRDefault="00964D60">
      <w:pPr>
        <w:rPr>
          <w:rFonts w:ascii="Calibri Light" w:hAnsi="Calibri Light" w:cs="Calibri Light"/>
          <w:sz w:val="22"/>
          <w:szCs w:val="22"/>
        </w:rPr>
      </w:pPr>
    </w:p>
    <w:sectPr w:rsidR="00964D60" w:rsidRPr="006C7595" w:rsidSect="00532B2D">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848427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D60"/>
    <w:rsid w:val="002A37CC"/>
    <w:rsid w:val="003B395B"/>
    <w:rsid w:val="004B4DDD"/>
    <w:rsid w:val="004C1363"/>
    <w:rsid w:val="00532B2D"/>
    <w:rsid w:val="00581E63"/>
    <w:rsid w:val="005A3094"/>
    <w:rsid w:val="00654A76"/>
    <w:rsid w:val="006A3379"/>
    <w:rsid w:val="006C7595"/>
    <w:rsid w:val="006F7F20"/>
    <w:rsid w:val="008535B1"/>
    <w:rsid w:val="008767BA"/>
    <w:rsid w:val="00964D60"/>
    <w:rsid w:val="00AA4F85"/>
    <w:rsid w:val="00AA66DD"/>
    <w:rsid w:val="00EB6016"/>
    <w:rsid w:val="00FB079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F13C9"/>
  <w15:chartTrackingRefBased/>
  <w15:docId w15:val="{FFDAB20D-9F5E-4EC5-A18F-1D0761706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4D60"/>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964D60"/>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64D60"/>
    <w:rPr>
      <w:rFonts w:asciiTheme="majorHAnsi" w:eastAsiaTheme="majorEastAsia" w:hAnsiTheme="majorHAnsi" w:cstheme="majorBidi"/>
      <w:color w:val="4472C4" w:themeColor="accent1"/>
      <w:kern w:val="0"/>
      <w:sz w:val="40"/>
      <w:szCs w:val="4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64D60"/>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64D60"/>
    <w:pPr>
      <w:ind w:left="720"/>
      <w:contextualSpacing/>
    </w:pPr>
    <w:rPr>
      <w:rFonts w:eastAsiaTheme="minorHAnsi"/>
      <w:kern w:val="2"/>
      <w:sz w:val="22"/>
      <w:szCs w:val="22"/>
      <w:lang w:eastAsia="en-US"/>
      <w14:ligatures w14:val="standardContextual"/>
    </w:rPr>
  </w:style>
  <w:style w:type="paragraph" w:customStyle="1" w:styleId="tajtip">
    <w:name w:val="tajtip"/>
    <w:basedOn w:val="prastasis"/>
    <w:rsid w:val="00964D6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964D60"/>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3</Pages>
  <Words>2539</Words>
  <Characters>1448</Characters>
  <Application>Microsoft Office Word</Application>
  <DocSecurity>0</DocSecurity>
  <Lines>12</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14</cp:revision>
  <dcterms:created xsi:type="dcterms:W3CDTF">2023-09-21T06:41:00Z</dcterms:created>
  <dcterms:modified xsi:type="dcterms:W3CDTF">2025-06-02T13:28:00Z</dcterms:modified>
</cp:coreProperties>
</file>